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32C10" w14:textId="77777777" w:rsidR="00266BFE" w:rsidRDefault="005F7338">
      <w:pPr>
        <w:widowControl/>
        <w:spacing w:before="100" w:beforeAutospacing="1" w:after="100" w:afterAutospacing="1"/>
        <w:jc w:val="left"/>
        <w:rPr>
          <w:rFonts w:ascii="黑体" w:eastAsia="黑体" w:hAnsi="黑体" w:cs="宋体" w:hint="eastAsia"/>
          <w:bCs/>
          <w:color w:val="000000"/>
          <w:kern w:val="0"/>
          <w:sz w:val="28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32"/>
        </w:rPr>
        <w:t>附件1</w:t>
      </w:r>
    </w:p>
    <w:p w14:paraId="67971F61" w14:textId="77777777" w:rsidR="00266BFE" w:rsidRDefault="005F7338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</w:t>
      </w:r>
      <w:r>
        <w:rPr>
          <w:rFonts w:ascii="黑体" w:eastAsia="黑体" w:hAnsi="黑体"/>
          <w:sz w:val="36"/>
          <w:szCs w:val="36"/>
        </w:rPr>
        <w:t>02</w:t>
      </w:r>
      <w:r>
        <w:rPr>
          <w:rFonts w:ascii="黑体" w:eastAsia="黑体" w:hAnsi="黑体" w:hint="eastAsia"/>
          <w:sz w:val="36"/>
          <w:szCs w:val="36"/>
        </w:rPr>
        <w:t>5年度山东省职业教育产教融合研究专项</w:t>
      </w:r>
    </w:p>
    <w:p w14:paraId="6276F4E1" w14:textId="77777777" w:rsidR="00266BFE" w:rsidRDefault="005F7338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课题申报指南</w:t>
      </w:r>
    </w:p>
    <w:p w14:paraId="6D919C92" w14:textId="77777777" w:rsidR="00AE2C8B" w:rsidRDefault="00AE2C8B">
      <w:pPr>
        <w:rPr>
          <w:rFonts w:ascii="宋体" w:eastAsia="宋体" w:hAnsi="宋体" w:hint="eastAsia"/>
          <w:b/>
          <w:bCs/>
          <w:sz w:val="30"/>
          <w:szCs w:val="30"/>
        </w:rPr>
      </w:pPr>
    </w:p>
    <w:p w14:paraId="7BC11343" w14:textId="5ACC6027" w:rsidR="00266BFE" w:rsidRDefault="00AE2C8B">
      <w:pPr>
        <w:rPr>
          <w:rFonts w:ascii="宋体" w:eastAsia="宋体" w:hAnsi="宋体" w:hint="eastAsia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产教融合面上课题：</w:t>
      </w:r>
    </w:p>
    <w:p w14:paraId="5D42967E" w14:textId="77777777" w:rsidR="00266BFE" w:rsidRDefault="005F7338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1、职业教育服务绿色低碳高质量发展研究</w:t>
      </w:r>
    </w:p>
    <w:p w14:paraId="7FA69EA7" w14:textId="77777777" w:rsidR="00266BFE" w:rsidRDefault="005F7338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2、职业教育服务黄河流域生态保护和高质量发展研究</w:t>
      </w:r>
    </w:p>
    <w:p w14:paraId="3BED799D" w14:textId="0A9D46EC" w:rsidR="00FE7729" w:rsidRDefault="005F7338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3、</w:t>
      </w:r>
      <w:r w:rsidR="00FE7729">
        <w:rPr>
          <w:rFonts w:ascii="宋体" w:eastAsia="宋体" w:hAnsi="宋体" w:hint="eastAsia"/>
          <w:sz w:val="30"/>
          <w:szCs w:val="30"/>
        </w:rPr>
        <w:t>职业教育“教随产出、职教出海”服务大国外交研究</w:t>
      </w:r>
    </w:p>
    <w:p w14:paraId="59B6C44B" w14:textId="07F080B1" w:rsidR="00266BFE" w:rsidRDefault="00FE7729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4、</w:t>
      </w:r>
      <w:r w:rsidR="005F7338">
        <w:rPr>
          <w:rFonts w:ascii="宋体" w:eastAsia="宋体" w:hAnsi="宋体" w:hint="eastAsia"/>
          <w:sz w:val="30"/>
          <w:szCs w:val="30"/>
        </w:rPr>
        <w:t>行业产教融合共同体实体化运作机制研究</w:t>
      </w:r>
    </w:p>
    <w:p w14:paraId="1D2F329B" w14:textId="2C7490EC" w:rsidR="00266BFE" w:rsidRDefault="005A064F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5</w:t>
      </w:r>
      <w:r w:rsidR="005F7338">
        <w:rPr>
          <w:rFonts w:ascii="宋体" w:eastAsia="宋体" w:hAnsi="宋体" w:hint="eastAsia"/>
          <w:sz w:val="30"/>
          <w:szCs w:val="30"/>
        </w:rPr>
        <w:t>、市域产教联合体服务</w:t>
      </w:r>
      <w:r w:rsidR="00822B8C">
        <w:rPr>
          <w:rFonts w:ascii="宋体" w:eastAsia="宋体" w:hAnsi="宋体" w:hint="eastAsia"/>
          <w:sz w:val="30"/>
          <w:szCs w:val="30"/>
        </w:rPr>
        <w:t>区县</w:t>
      </w:r>
      <w:r w:rsidR="005F7338">
        <w:rPr>
          <w:rFonts w:ascii="宋体" w:eastAsia="宋体" w:hAnsi="宋体" w:hint="eastAsia"/>
          <w:sz w:val="30"/>
          <w:szCs w:val="30"/>
        </w:rPr>
        <w:t>经济的路径研究</w:t>
      </w:r>
    </w:p>
    <w:p w14:paraId="335F4F1A" w14:textId="05225811" w:rsidR="00266BFE" w:rsidRDefault="005A064F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6</w:t>
      </w:r>
      <w:r w:rsidR="005F7338">
        <w:rPr>
          <w:rFonts w:ascii="宋体" w:eastAsia="宋体" w:hAnsi="宋体" w:hint="eastAsia"/>
          <w:sz w:val="30"/>
          <w:szCs w:val="30"/>
        </w:rPr>
        <w:t>、重大产业与职业教育</w:t>
      </w:r>
      <w:r w:rsidR="005F7338">
        <w:rPr>
          <w:rFonts w:ascii="宋体" w:eastAsia="宋体" w:hAnsi="宋体"/>
          <w:sz w:val="30"/>
          <w:szCs w:val="30"/>
        </w:rPr>
        <w:t>产教对接图谱</w:t>
      </w:r>
      <w:r w:rsidR="005F7338">
        <w:rPr>
          <w:rFonts w:ascii="宋体" w:eastAsia="宋体" w:hAnsi="宋体" w:hint="eastAsia"/>
          <w:sz w:val="30"/>
          <w:szCs w:val="30"/>
        </w:rPr>
        <w:t>研究</w:t>
      </w:r>
    </w:p>
    <w:p w14:paraId="74CB702A" w14:textId="3EF5C7F6" w:rsidR="00266BFE" w:rsidRDefault="005A064F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7</w:t>
      </w:r>
      <w:r w:rsidR="005F7338">
        <w:rPr>
          <w:rFonts w:ascii="宋体" w:eastAsia="宋体" w:hAnsi="宋体" w:hint="eastAsia"/>
          <w:sz w:val="30"/>
          <w:szCs w:val="30"/>
        </w:rPr>
        <w:t>、</w:t>
      </w:r>
      <w:r w:rsidR="00FE7729">
        <w:rPr>
          <w:rFonts w:ascii="宋体" w:eastAsia="宋体" w:hAnsi="宋体" w:hint="eastAsia"/>
          <w:sz w:val="30"/>
          <w:szCs w:val="30"/>
        </w:rPr>
        <w:t>山东省“十强”优势产业人才需求与供给研究</w:t>
      </w:r>
    </w:p>
    <w:p w14:paraId="057BB5D3" w14:textId="36865BB5" w:rsidR="00FE7729" w:rsidRDefault="005A064F" w:rsidP="00FE7729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8</w:t>
      </w:r>
      <w:r w:rsidR="005F7338">
        <w:rPr>
          <w:rFonts w:ascii="宋体" w:eastAsia="宋体" w:hAnsi="宋体" w:hint="eastAsia"/>
          <w:sz w:val="30"/>
          <w:szCs w:val="30"/>
        </w:rPr>
        <w:t>、</w:t>
      </w:r>
      <w:r w:rsidR="00FE7729">
        <w:rPr>
          <w:rFonts w:ascii="宋体" w:eastAsia="宋体" w:hAnsi="宋体" w:hint="eastAsia"/>
          <w:sz w:val="30"/>
          <w:szCs w:val="30"/>
        </w:rPr>
        <w:t>职业院校服务区域经济</w:t>
      </w:r>
      <w:r w:rsidR="001E3C83">
        <w:rPr>
          <w:rFonts w:ascii="宋体" w:eastAsia="宋体" w:hAnsi="宋体" w:hint="eastAsia"/>
          <w:sz w:val="30"/>
          <w:szCs w:val="30"/>
        </w:rPr>
        <w:t>发展</w:t>
      </w:r>
      <w:r w:rsidR="00FE7729">
        <w:rPr>
          <w:rFonts w:ascii="宋体" w:eastAsia="宋体" w:hAnsi="宋体" w:hint="eastAsia"/>
          <w:sz w:val="30"/>
          <w:szCs w:val="30"/>
        </w:rPr>
        <w:t>的贡献度评价体系研究</w:t>
      </w:r>
    </w:p>
    <w:p w14:paraId="2A49158C" w14:textId="6CD5314C" w:rsidR="001E3C83" w:rsidRDefault="005A064F" w:rsidP="00FE7729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9</w:t>
      </w:r>
      <w:r>
        <w:rPr>
          <w:rFonts w:ascii="宋体" w:eastAsia="宋体" w:hAnsi="宋体" w:hint="eastAsia"/>
          <w:sz w:val="30"/>
          <w:szCs w:val="30"/>
        </w:rPr>
        <w:t>、</w:t>
      </w:r>
      <w:r w:rsidR="001E3C83">
        <w:rPr>
          <w:rFonts w:ascii="宋体" w:eastAsia="宋体" w:hAnsi="宋体" w:hint="eastAsia"/>
          <w:sz w:val="30"/>
          <w:szCs w:val="30"/>
        </w:rPr>
        <w:t>职业院校服务当地产业发展的支撑度评价体系研究</w:t>
      </w:r>
    </w:p>
    <w:p w14:paraId="19DE6A14" w14:textId="3859AAA9" w:rsidR="00FE7729" w:rsidRDefault="005A064F" w:rsidP="00FE7729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10</w:t>
      </w:r>
      <w:r w:rsidR="005F7338">
        <w:rPr>
          <w:rFonts w:ascii="宋体" w:eastAsia="宋体" w:hAnsi="宋体" w:hint="eastAsia"/>
          <w:sz w:val="30"/>
          <w:szCs w:val="30"/>
        </w:rPr>
        <w:t>、</w:t>
      </w:r>
      <w:r w:rsidR="00FE7729">
        <w:rPr>
          <w:rFonts w:ascii="宋体" w:eastAsia="宋体" w:hAnsi="宋体" w:hint="eastAsia"/>
          <w:sz w:val="30"/>
          <w:szCs w:val="30"/>
        </w:rPr>
        <w:t>产教融合数字化公共服务平台建设研究</w:t>
      </w:r>
    </w:p>
    <w:p w14:paraId="51D9B932" w14:textId="655B16AF" w:rsidR="00CB4A56" w:rsidRDefault="005A064F" w:rsidP="00FE7729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</w:t>
      </w:r>
      <w:r>
        <w:rPr>
          <w:rFonts w:ascii="宋体" w:eastAsia="宋体" w:hAnsi="宋体"/>
          <w:sz w:val="30"/>
          <w:szCs w:val="30"/>
        </w:rPr>
        <w:t>1</w:t>
      </w:r>
      <w:r w:rsidR="00CB4A56">
        <w:rPr>
          <w:rFonts w:ascii="宋体" w:eastAsia="宋体" w:hAnsi="宋体" w:hint="eastAsia"/>
          <w:sz w:val="30"/>
          <w:szCs w:val="30"/>
        </w:rPr>
        <w:t>、数字化赋能产教融合效能提升研究</w:t>
      </w:r>
    </w:p>
    <w:p w14:paraId="0028CD4E" w14:textId="07103113" w:rsidR="004E02EE" w:rsidRDefault="00CB4A56" w:rsidP="00FE7729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</w:t>
      </w:r>
      <w:r w:rsidR="005A064F">
        <w:rPr>
          <w:rFonts w:ascii="宋体" w:eastAsia="宋体" w:hAnsi="宋体"/>
          <w:sz w:val="30"/>
          <w:szCs w:val="30"/>
        </w:rPr>
        <w:t>2</w:t>
      </w:r>
      <w:r w:rsidR="004E02EE">
        <w:rPr>
          <w:rFonts w:ascii="宋体" w:eastAsia="宋体" w:hAnsi="宋体" w:hint="eastAsia"/>
          <w:sz w:val="30"/>
          <w:szCs w:val="30"/>
        </w:rPr>
        <w:t>、产教融合赋能“五金”新基建研究</w:t>
      </w:r>
    </w:p>
    <w:p w14:paraId="5671FB77" w14:textId="4D9AADD7" w:rsidR="00AE2C8B" w:rsidRDefault="00AE2C8B" w:rsidP="00FE7729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1</w:t>
      </w:r>
      <w:r w:rsidR="005A064F">
        <w:rPr>
          <w:rFonts w:ascii="宋体" w:eastAsia="宋体" w:hAnsi="宋体"/>
          <w:sz w:val="30"/>
          <w:szCs w:val="30"/>
        </w:rPr>
        <w:t>3</w:t>
      </w:r>
      <w:r>
        <w:rPr>
          <w:rFonts w:ascii="宋体" w:eastAsia="宋体" w:hAnsi="宋体" w:hint="eastAsia"/>
          <w:sz w:val="30"/>
          <w:szCs w:val="30"/>
        </w:rPr>
        <w:t>、产教融合赋能职业院校现代产业学院建设研究</w:t>
      </w:r>
    </w:p>
    <w:p w14:paraId="3BDDFD52" w14:textId="5FCDC5BD" w:rsidR="004E02EE" w:rsidRDefault="004E02EE" w:rsidP="00FE7729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</w:t>
      </w:r>
      <w:r w:rsidR="005A064F">
        <w:rPr>
          <w:rFonts w:ascii="宋体" w:eastAsia="宋体" w:hAnsi="宋体"/>
          <w:sz w:val="30"/>
          <w:szCs w:val="30"/>
        </w:rPr>
        <w:t>4</w:t>
      </w:r>
      <w:r>
        <w:rPr>
          <w:rFonts w:ascii="宋体" w:eastAsia="宋体" w:hAnsi="宋体" w:hint="eastAsia"/>
          <w:sz w:val="30"/>
          <w:szCs w:val="30"/>
        </w:rPr>
        <w:t>、基于产教融合的职业教育专业设置与调整研究</w:t>
      </w:r>
    </w:p>
    <w:p w14:paraId="1BFA35B2" w14:textId="348F1E4F" w:rsidR="00266BFE" w:rsidRDefault="005F7338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</w:t>
      </w:r>
      <w:r w:rsidR="005A064F">
        <w:rPr>
          <w:rFonts w:ascii="宋体" w:eastAsia="宋体" w:hAnsi="宋体"/>
          <w:sz w:val="30"/>
          <w:szCs w:val="30"/>
        </w:rPr>
        <w:t>5</w:t>
      </w:r>
      <w:r>
        <w:rPr>
          <w:rFonts w:ascii="宋体" w:eastAsia="宋体" w:hAnsi="宋体" w:hint="eastAsia"/>
          <w:sz w:val="30"/>
          <w:szCs w:val="30"/>
        </w:rPr>
        <w:t>、</w:t>
      </w:r>
      <w:r w:rsidR="001E3C83">
        <w:rPr>
          <w:rFonts w:ascii="宋体" w:eastAsia="宋体" w:hAnsi="宋体" w:hint="eastAsia"/>
          <w:sz w:val="30"/>
          <w:szCs w:val="30"/>
        </w:rPr>
        <w:t>中职学校五年长学制背景下产教融合研究</w:t>
      </w:r>
    </w:p>
    <w:p w14:paraId="5FEA6A56" w14:textId="6C8FFFDF" w:rsidR="00266BFE" w:rsidRDefault="005F7338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</w:t>
      </w:r>
      <w:r w:rsidR="005A064F">
        <w:rPr>
          <w:rFonts w:ascii="宋体" w:eastAsia="宋体" w:hAnsi="宋体"/>
          <w:sz w:val="30"/>
          <w:szCs w:val="30"/>
        </w:rPr>
        <w:t>6</w:t>
      </w:r>
      <w:r>
        <w:rPr>
          <w:rFonts w:ascii="宋体" w:eastAsia="宋体" w:hAnsi="宋体" w:hint="eastAsia"/>
          <w:sz w:val="30"/>
          <w:szCs w:val="30"/>
        </w:rPr>
        <w:t>、产教融合背景下中高职衔接人才培养模式优化</w:t>
      </w:r>
      <w:r w:rsidR="001E3C83">
        <w:rPr>
          <w:rFonts w:ascii="宋体" w:eastAsia="宋体" w:hAnsi="宋体" w:hint="eastAsia"/>
          <w:sz w:val="30"/>
          <w:szCs w:val="30"/>
        </w:rPr>
        <w:t>研究</w:t>
      </w:r>
    </w:p>
    <w:p w14:paraId="4D768F42" w14:textId="2A7CB8DE" w:rsidR="00AE2C8B" w:rsidRDefault="00AE2C8B" w:rsidP="00AE2C8B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1</w:t>
      </w:r>
      <w:r w:rsidR="005A064F">
        <w:rPr>
          <w:rFonts w:ascii="宋体" w:eastAsia="宋体" w:hAnsi="宋体"/>
          <w:sz w:val="30"/>
          <w:szCs w:val="30"/>
        </w:rPr>
        <w:t>7</w:t>
      </w:r>
      <w:r>
        <w:rPr>
          <w:rFonts w:ascii="宋体" w:eastAsia="宋体" w:hAnsi="宋体" w:hint="eastAsia"/>
          <w:sz w:val="30"/>
          <w:szCs w:val="30"/>
        </w:rPr>
        <w:t>、产教融合背景下职业院校创新创业教育模式研究</w:t>
      </w:r>
    </w:p>
    <w:p w14:paraId="5FE3C109" w14:textId="0B80666E" w:rsidR="00266BFE" w:rsidRDefault="005F7338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lastRenderedPageBreak/>
        <w:t>1</w:t>
      </w:r>
      <w:r w:rsidR="005A064F">
        <w:rPr>
          <w:rFonts w:ascii="宋体" w:eastAsia="宋体" w:hAnsi="宋体"/>
          <w:sz w:val="30"/>
          <w:szCs w:val="30"/>
        </w:rPr>
        <w:t>8</w:t>
      </w:r>
      <w:r>
        <w:rPr>
          <w:rFonts w:ascii="宋体" w:eastAsia="宋体" w:hAnsi="宋体" w:hint="eastAsia"/>
          <w:sz w:val="30"/>
          <w:szCs w:val="30"/>
        </w:rPr>
        <w:t>、产教融合背景下科技成果转化机制创新研究</w:t>
      </w:r>
    </w:p>
    <w:p w14:paraId="5BF7ED47" w14:textId="3781FB58" w:rsidR="00266BFE" w:rsidRDefault="005F7338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</w:t>
      </w:r>
      <w:r w:rsidR="005A064F">
        <w:rPr>
          <w:rFonts w:ascii="宋体" w:eastAsia="宋体" w:hAnsi="宋体"/>
          <w:sz w:val="30"/>
          <w:szCs w:val="30"/>
        </w:rPr>
        <w:t>9</w:t>
      </w:r>
      <w:r>
        <w:rPr>
          <w:rFonts w:ascii="宋体" w:eastAsia="宋体" w:hAnsi="宋体" w:hint="eastAsia"/>
          <w:sz w:val="30"/>
          <w:szCs w:val="30"/>
        </w:rPr>
        <w:t>、职业院校服务区域产业数字化转型的路径研究</w:t>
      </w:r>
    </w:p>
    <w:p w14:paraId="393013AE" w14:textId="21BCDF30" w:rsidR="004A6F94" w:rsidRDefault="00A71536" w:rsidP="004A6F94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20</w:t>
      </w:r>
      <w:r w:rsidR="004A6F94">
        <w:rPr>
          <w:rFonts w:ascii="宋体" w:eastAsia="宋体" w:hAnsi="宋体" w:hint="eastAsia"/>
          <w:sz w:val="30"/>
          <w:szCs w:val="30"/>
        </w:rPr>
        <w:t>、职业院校与企业共建共享资源的机制研究</w:t>
      </w:r>
    </w:p>
    <w:p w14:paraId="01DB5078" w14:textId="3FBAF18C" w:rsidR="00AE2C8B" w:rsidRDefault="00AE2C8B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21</w:t>
      </w:r>
      <w:r w:rsidR="005F7338">
        <w:rPr>
          <w:rFonts w:ascii="宋体" w:eastAsia="宋体" w:hAnsi="宋体" w:hint="eastAsia"/>
          <w:sz w:val="30"/>
          <w:szCs w:val="30"/>
        </w:rPr>
        <w:t>、</w:t>
      </w:r>
      <w:r w:rsidR="006D6B6E">
        <w:rPr>
          <w:rFonts w:ascii="宋体" w:eastAsia="宋体" w:hAnsi="宋体" w:hint="eastAsia"/>
          <w:sz w:val="30"/>
          <w:szCs w:val="30"/>
        </w:rPr>
        <w:t>“人工智能+产教融合”智慧课堂教学模式研究</w:t>
      </w:r>
    </w:p>
    <w:p w14:paraId="67D01C91" w14:textId="57CEEB02" w:rsidR="006D6B6E" w:rsidRPr="00D45D3C" w:rsidRDefault="006D6B6E" w:rsidP="006D6B6E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</w:t>
      </w:r>
      <w:r w:rsidR="00CB4A56">
        <w:rPr>
          <w:rFonts w:ascii="宋体" w:eastAsia="宋体" w:hAnsi="宋体"/>
          <w:sz w:val="30"/>
          <w:szCs w:val="30"/>
        </w:rPr>
        <w:t>2</w:t>
      </w:r>
      <w:r>
        <w:rPr>
          <w:rFonts w:ascii="宋体" w:eastAsia="宋体" w:hAnsi="宋体" w:hint="eastAsia"/>
          <w:sz w:val="30"/>
          <w:szCs w:val="30"/>
        </w:rPr>
        <w:t>、</w:t>
      </w:r>
      <w:r w:rsidRPr="00D45D3C">
        <w:rPr>
          <w:rFonts w:ascii="宋体" w:eastAsia="宋体" w:hAnsi="宋体" w:hint="eastAsia"/>
          <w:sz w:val="30"/>
          <w:szCs w:val="30"/>
        </w:rPr>
        <w:t>人工智能赋能职业教育数字化的创新实践</w:t>
      </w:r>
    </w:p>
    <w:p w14:paraId="48D22978" w14:textId="70AA847F" w:rsidR="00266BFE" w:rsidRDefault="006D6B6E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</w:t>
      </w:r>
      <w:r w:rsidR="00CB4A56">
        <w:rPr>
          <w:rFonts w:ascii="宋体" w:eastAsia="宋体" w:hAnsi="宋体"/>
          <w:sz w:val="30"/>
          <w:szCs w:val="30"/>
        </w:rPr>
        <w:t>3</w:t>
      </w:r>
      <w:r w:rsidR="005F7338">
        <w:rPr>
          <w:rFonts w:ascii="宋体" w:eastAsia="宋体" w:hAnsi="宋体" w:hint="eastAsia"/>
          <w:sz w:val="30"/>
          <w:szCs w:val="30"/>
        </w:rPr>
        <w:t>、校企共建“产教融合</w:t>
      </w:r>
      <w:r w:rsidR="001E3C83">
        <w:rPr>
          <w:rFonts w:ascii="宋体" w:eastAsia="宋体" w:hAnsi="宋体" w:hint="eastAsia"/>
          <w:sz w:val="30"/>
          <w:szCs w:val="30"/>
        </w:rPr>
        <w:t>实践中心</w:t>
      </w:r>
      <w:r w:rsidR="005F7338">
        <w:rPr>
          <w:rFonts w:ascii="宋体" w:eastAsia="宋体" w:hAnsi="宋体" w:hint="eastAsia"/>
          <w:sz w:val="30"/>
          <w:szCs w:val="30"/>
        </w:rPr>
        <w:t>”的实践探索</w:t>
      </w:r>
    </w:p>
    <w:p w14:paraId="63A1AB50" w14:textId="0C4B070B" w:rsidR="006D6B6E" w:rsidRDefault="006D6B6E" w:rsidP="006D6B6E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</w:t>
      </w:r>
      <w:r w:rsidR="00CB4A56">
        <w:rPr>
          <w:rFonts w:ascii="宋体" w:eastAsia="宋体" w:hAnsi="宋体"/>
          <w:sz w:val="30"/>
          <w:szCs w:val="30"/>
        </w:rPr>
        <w:t>4</w:t>
      </w:r>
      <w:r>
        <w:rPr>
          <w:rFonts w:ascii="宋体" w:eastAsia="宋体" w:hAnsi="宋体" w:hint="eastAsia"/>
          <w:sz w:val="30"/>
          <w:szCs w:val="30"/>
        </w:rPr>
        <w:t>、基于工业机器人的职业教育课程体系构建与实践</w:t>
      </w:r>
    </w:p>
    <w:p w14:paraId="04DEDDC3" w14:textId="54C9E5B0" w:rsidR="006D6B6E" w:rsidRDefault="006D6B6E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2</w:t>
      </w:r>
      <w:r w:rsidR="00CB4A56">
        <w:rPr>
          <w:rFonts w:ascii="宋体" w:eastAsia="宋体" w:hAnsi="宋体"/>
          <w:sz w:val="30"/>
          <w:szCs w:val="30"/>
        </w:rPr>
        <w:t>5</w:t>
      </w:r>
      <w:r>
        <w:rPr>
          <w:rFonts w:ascii="宋体" w:eastAsia="宋体" w:hAnsi="宋体" w:hint="eastAsia"/>
          <w:sz w:val="30"/>
          <w:szCs w:val="30"/>
        </w:rPr>
        <w:t>、产教融合模式下工业视觉AI人才培养策略研究</w:t>
      </w:r>
    </w:p>
    <w:p w14:paraId="34AE5577" w14:textId="48A0ED01" w:rsidR="006D6B6E" w:rsidRDefault="006D6B6E" w:rsidP="006D6B6E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2</w:t>
      </w:r>
      <w:r w:rsidR="00CB4A56">
        <w:rPr>
          <w:rFonts w:ascii="宋体" w:eastAsia="宋体" w:hAnsi="宋体"/>
          <w:sz w:val="30"/>
          <w:szCs w:val="30"/>
        </w:rPr>
        <w:t>6</w:t>
      </w:r>
      <w:r>
        <w:rPr>
          <w:rFonts w:ascii="宋体" w:eastAsia="宋体" w:hAnsi="宋体" w:hint="eastAsia"/>
          <w:sz w:val="30"/>
          <w:szCs w:val="30"/>
        </w:rPr>
        <w:t>、工业视觉AI技术下的职业教育师资队伍建设研究</w:t>
      </w:r>
    </w:p>
    <w:p w14:paraId="569F38D2" w14:textId="069940A0" w:rsidR="006D6B6E" w:rsidRDefault="006D6B6E" w:rsidP="006D6B6E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</w:t>
      </w:r>
      <w:r w:rsidR="00CB4A56">
        <w:rPr>
          <w:rFonts w:ascii="宋体" w:eastAsia="宋体" w:hAnsi="宋体"/>
          <w:sz w:val="30"/>
          <w:szCs w:val="30"/>
        </w:rPr>
        <w:t>7</w:t>
      </w:r>
      <w:r>
        <w:rPr>
          <w:rFonts w:ascii="宋体" w:eastAsia="宋体" w:hAnsi="宋体" w:hint="eastAsia"/>
          <w:sz w:val="30"/>
          <w:szCs w:val="30"/>
        </w:rPr>
        <w:t>、工业视觉AI领域产学研合作模式创新研究</w:t>
      </w:r>
    </w:p>
    <w:p w14:paraId="511DA9E6" w14:textId="7B3C642D" w:rsidR="00822B8C" w:rsidRDefault="00822B8C" w:rsidP="00822B8C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</w:t>
      </w:r>
      <w:r w:rsidR="00CB4A56">
        <w:rPr>
          <w:rFonts w:ascii="宋体" w:eastAsia="宋体" w:hAnsi="宋体"/>
          <w:sz w:val="30"/>
          <w:szCs w:val="30"/>
        </w:rPr>
        <w:t>8</w:t>
      </w:r>
      <w:r>
        <w:rPr>
          <w:rFonts w:ascii="宋体" w:eastAsia="宋体" w:hAnsi="宋体" w:hint="eastAsia"/>
          <w:sz w:val="30"/>
          <w:szCs w:val="30"/>
        </w:rPr>
        <w:t>、职业教育“班·墨学院”国际化人才培养模式研究</w:t>
      </w:r>
    </w:p>
    <w:p w14:paraId="52374E2E" w14:textId="4B80837D" w:rsidR="001E3C83" w:rsidRDefault="004A6F94" w:rsidP="004A6F94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</w:t>
      </w:r>
      <w:r w:rsidR="006D6B6E">
        <w:rPr>
          <w:rFonts w:ascii="宋体" w:eastAsia="宋体" w:hAnsi="宋体"/>
          <w:sz w:val="30"/>
          <w:szCs w:val="30"/>
        </w:rPr>
        <w:t>9</w:t>
      </w:r>
      <w:r>
        <w:rPr>
          <w:rFonts w:ascii="宋体" w:eastAsia="宋体" w:hAnsi="宋体" w:hint="eastAsia"/>
          <w:sz w:val="30"/>
          <w:szCs w:val="30"/>
        </w:rPr>
        <w:t>、</w:t>
      </w:r>
      <w:r w:rsidR="001E3C83">
        <w:rPr>
          <w:rFonts w:ascii="宋体" w:eastAsia="宋体" w:hAnsi="宋体" w:hint="eastAsia"/>
          <w:sz w:val="30"/>
          <w:szCs w:val="30"/>
        </w:rPr>
        <w:t>职业教育国际化产教融合路径研究</w:t>
      </w:r>
    </w:p>
    <w:p w14:paraId="0AB770A0" w14:textId="34A9A83C" w:rsidR="004A6F94" w:rsidRDefault="006D6B6E" w:rsidP="004A6F94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30</w:t>
      </w:r>
      <w:r w:rsidR="004A6F94">
        <w:rPr>
          <w:rFonts w:ascii="宋体" w:eastAsia="宋体" w:hAnsi="宋体" w:hint="eastAsia"/>
          <w:sz w:val="30"/>
          <w:szCs w:val="30"/>
        </w:rPr>
        <w:t>、</w:t>
      </w:r>
      <w:r w:rsidR="00CB4A56">
        <w:rPr>
          <w:rFonts w:ascii="宋体" w:eastAsia="宋体" w:hAnsi="宋体" w:hint="eastAsia"/>
          <w:sz w:val="30"/>
          <w:szCs w:val="30"/>
        </w:rPr>
        <w:t>职业教育出海中“中文+技能”培训模式的构建与实施研究</w:t>
      </w:r>
    </w:p>
    <w:p w14:paraId="6BA7D225" w14:textId="77777777" w:rsidR="00835889" w:rsidRPr="00835889" w:rsidRDefault="00835889" w:rsidP="004A6F94">
      <w:pPr>
        <w:rPr>
          <w:rFonts w:ascii="宋体" w:eastAsia="宋体" w:hAnsi="宋体" w:hint="eastAsia"/>
          <w:sz w:val="30"/>
          <w:szCs w:val="30"/>
        </w:rPr>
      </w:pPr>
    </w:p>
    <w:p w14:paraId="29A829F8" w14:textId="0630762B" w:rsidR="00193DE5" w:rsidRDefault="00193DE5" w:rsidP="00193DE5">
      <w:pPr>
        <w:rPr>
          <w:rFonts w:ascii="宋体" w:eastAsia="宋体" w:hAnsi="宋体" w:hint="eastAsia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新一代信息技术方向</w:t>
      </w:r>
      <w:r w:rsidR="00AE2C8B">
        <w:rPr>
          <w:rFonts w:ascii="宋体" w:eastAsia="宋体" w:hAnsi="宋体" w:hint="eastAsia"/>
          <w:b/>
          <w:bCs/>
          <w:sz w:val="30"/>
          <w:szCs w:val="30"/>
        </w:rPr>
        <w:t>课题</w:t>
      </w:r>
      <w:r>
        <w:rPr>
          <w:rFonts w:ascii="宋体" w:eastAsia="宋体" w:hAnsi="宋体" w:hint="eastAsia"/>
          <w:b/>
          <w:bCs/>
          <w:sz w:val="30"/>
          <w:szCs w:val="30"/>
        </w:rPr>
        <w:t>：</w:t>
      </w:r>
    </w:p>
    <w:p w14:paraId="335EEA48" w14:textId="5C850E44" w:rsidR="00193DE5" w:rsidRDefault="00193DE5" w:rsidP="00193DE5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3</w:t>
      </w:r>
      <w:r>
        <w:rPr>
          <w:rFonts w:ascii="宋体" w:eastAsia="宋体" w:hAnsi="宋体"/>
          <w:sz w:val="30"/>
          <w:szCs w:val="30"/>
        </w:rPr>
        <w:t>1</w:t>
      </w:r>
      <w:r>
        <w:rPr>
          <w:rFonts w:ascii="宋体" w:eastAsia="宋体" w:hAnsi="宋体" w:hint="eastAsia"/>
          <w:sz w:val="30"/>
          <w:szCs w:val="30"/>
        </w:rPr>
        <w:t>、新一代信息技术产业学院可持续发展机制研究</w:t>
      </w:r>
    </w:p>
    <w:p w14:paraId="5B4EA82B" w14:textId="3059FFB4" w:rsidR="00193DE5" w:rsidRDefault="00193DE5" w:rsidP="00193DE5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3</w:t>
      </w:r>
      <w:r>
        <w:rPr>
          <w:rFonts w:ascii="宋体" w:eastAsia="宋体" w:hAnsi="宋体"/>
          <w:sz w:val="30"/>
          <w:szCs w:val="30"/>
        </w:rPr>
        <w:t>2</w:t>
      </w:r>
      <w:r>
        <w:rPr>
          <w:rFonts w:ascii="宋体" w:eastAsia="宋体" w:hAnsi="宋体" w:hint="eastAsia"/>
          <w:sz w:val="30"/>
          <w:szCs w:val="30"/>
        </w:rPr>
        <w:t>、新一代信息技术专业校企合作课程开发与实践</w:t>
      </w:r>
    </w:p>
    <w:p w14:paraId="7396558E" w14:textId="19387AF0" w:rsidR="00193DE5" w:rsidRDefault="00193DE5" w:rsidP="00193DE5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3</w:t>
      </w:r>
      <w:r>
        <w:rPr>
          <w:rFonts w:ascii="宋体" w:eastAsia="宋体" w:hAnsi="宋体"/>
          <w:sz w:val="30"/>
          <w:szCs w:val="30"/>
        </w:rPr>
        <w:t>3</w:t>
      </w:r>
      <w:r w:rsidR="00D8019D">
        <w:rPr>
          <w:rFonts w:ascii="宋体" w:eastAsia="宋体" w:hAnsi="宋体" w:hint="eastAsia"/>
          <w:sz w:val="30"/>
          <w:szCs w:val="30"/>
        </w:rPr>
        <w:t>、</w:t>
      </w:r>
      <w:r>
        <w:rPr>
          <w:rFonts w:ascii="宋体" w:eastAsia="宋体" w:hAnsi="宋体" w:hint="eastAsia"/>
          <w:sz w:val="30"/>
          <w:szCs w:val="30"/>
        </w:rPr>
        <w:t>基于产教融合的新一代信息技术人才培养模式研究</w:t>
      </w:r>
    </w:p>
    <w:p w14:paraId="695D23EA" w14:textId="61403B02" w:rsidR="00193DE5" w:rsidRDefault="00193DE5" w:rsidP="00193DE5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3</w:t>
      </w:r>
      <w:r>
        <w:rPr>
          <w:rFonts w:ascii="宋体" w:eastAsia="宋体" w:hAnsi="宋体"/>
          <w:sz w:val="30"/>
          <w:szCs w:val="30"/>
        </w:rPr>
        <w:t>4</w:t>
      </w:r>
      <w:r>
        <w:rPr>
          <w:rFonts w:ascii="宋体" w:eastAsia="宋体" w:hAnsi="宋体" w:hint="eastAsia"/>
          <w:sz w:val="30"/>
          <w:szCs w:val="30"/>
        </w:rPr>
        <w:t>、职业教育赋能新一代信息技术的路径与策略研究</w:t>
      </w:r>
    </w:p>
    <w:p w14:paraId="3537C79D" w14:textId="4D7091C2" w:rsidR="00193DE5" w:rsidRDefault="00193DE5" w:rsidP="00193DE5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3</w:t>
      </w:r>
      <w:r>
        <w:rPr>
          <w:rFonts w:ascii="宋体" w:eastAsia="宋体" w:hAnsi="宋体"/>
          <w:sz w:val="30"/>
          <w:szCs w:val="30"/>
        </w:rPr>
        <w:t>5</w:t>
      </w:r>
      <w:r>
        <w:rPr>
          <w:rFonts w:ascii="宋体" w:eastAsia="宋体" w:hAnsi="宋体" w:hint="eastAsia"/>
          <w:sz w:val="30"/>
          <w:szCs w:val="30"/>
        </w:rPr>
        <w:t>、职业院校新一代信息技术产教融合实践中心建设与管理研究</w:t>
      </w:r>
    </w:p>
    <w:p w14:paraId="7294A8D3" w14:textId="77777777" w:rsidR="005A064F" w:rsidRDefault="005A064F" w:rsidP="00193DE5">
      <w:pPr>
        <w:rPr>
          <w:rFonts w:ascii="宋体" w:eastAsia="宋体" w:hAnsi="宋体" w:hint="eastAsia"/>
          <w:sz w:val="30"/>
          <w:szCs w:val="30"/>
        </w:rPr>
      </w:pPr>
    </w:p>
    <w:p w14:paraId="118BD2EF" w14:textId="0C31FD1B" w:rsidR="00266BFE" w:rsidRDefault="005F7338">
      <w:pPr>
        <w:rPr>
          <w:rFonts w:ascii="宋体" w:eastAsia="宋体" w:hAnsi="宋体" w:hint="eastAsia"/>
          <w:b/>
          <w:bCs/>
          <w:sz w:val="30"/>
          <w:szCs w:val="30"/>
        </w:rPr>
      </w:pPr>
      <w:bookmarkStart w:id="0" w:name="OLE_LINK1"/>
      <w:r>
        <w:rPr>
          <w:rFonts w:ascii="宋体" w:eastAsia="宋体" w:hAnsi="宋体" w:hint="eastAsia"/>
          <w:b/>
          <w:bCs/>
          <w:sz w:val="30"/>
          <w:szCs w:val="30"/>
        </w:rPr>
        <w:t>人工智能方向</w:t>
      </w:r>
      <w:r w:rsidR="00AE2C8B">
        <w:rPr>
          <w:rFonts w:ascii="宋体" w:eastAsia="宋体" w:hAnsi="宋体" w:hint="eastAsia"/>
          <w:b/>
          <w:bCs/>
          <w:sz w:val="30"/>
          <w:szCs w:val="30"/>
        </w:rPr>
        <w:t>课题</w:t>
      </w:r>
      <w:r>
        <w:rPr>
          <w:rFonts w:ascii="宋体" w:eastAsia="宋体" w:hAnsi="宋体" w:hint="eastAsia"/>
          <w:b/>
          <w:bCs/>
          <w:sz w:val="30"/>
          <w:szCs w:val="30"/>
        </w:rPr>
        <w:t>：</w:t>
      </w:r>
    </w:p>
    <w:p w14:paraId="499C5EB4" w14:textId="4197A097" w:rsidR="00D45D3C" w:rsidRPr="00D45D3C" w:rsidRDefault="006D6B6E" w:rsidP="00D45D3C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lastRenderedPageBreak/>
        <w:t>3</w:t>
      </w:r>
      <w:r>
        <w:rPr>
          <w:rFonts w:ascii="宋体" w:eastAsia="宋体" w:hAnsi="宋体"/>
          <w:sz w:val="30"/>
          <w:szCs w:val="30"/>
        </w:rPr>
        <w:t>6</w:t>
      </w:r>
      <w:r w:rsidR="00AE2C8B">
        <w:rPr>
          <w:rFonts w:ascii="宋体" w:eastAsia="宋体" w:hAnsi="宋体" w:hint="eastAsia"/>
          <w:sz w:val="30"/>
          <w:szCs w:val="30"/>
        </w:rPr>
        <w:t>、</w:t>
      </w:r>
      <w:r w:rsidR="00D45D3C" w:rsidRPr="00D45D3C">
        <w:rPr>
          <w:rFonts w:ascii="宋体" w:eastAsia="宋体" w:hAnsi="宋体" w:hint="eastAsia"/>
          <w:sz w:val="30"/>
          <w:szCs w:val="30"/>
        </w:rPr>
        <w:t>“人工智能+产教融合”校企合作模式研究与典型案例</w:t>
      </w:r>
    </w:p>
    <w:p w14:paraId="0EE9EC58" w14:textId="05D61DA9" w:rsidR="00D45D3C" w:rsidRPr="00D45D3C" w:rsidRDefault="006D6B6E" w:rsidP="00D45D3C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37</w:t>
      </w:r>
      <w:r w:rsidR="00D45D3C" w:rsidRPr="00D45D3C">
        <w:rPr>
          <w:rFonts w:ascii="宋体" w:eastAsia="宋体" w:hAnsi="宋体" w:hint="eastAsia"/>
          <w:sz w:val="30"/>
          <w:szCs w:val="30"/>
        </w:rPr>
        <w:t>、“人工智能+制造”人才培养实践与课程体系构建</w:t>
      </w:r>
    </w:p>
    <w:p w14:paraId="3F1CB45A" w14:textId="023C8F33" w:rsidR="00D45D3C" w:rsidRPr="00D45D3C" w:rsidRDefault="00D45D3C" w:rsidP="00D45D3C">
      <w:pPr>
        <w:rPr>
          <w:rFonts w:ascii="宋体" w:eastAsia="宋体" w:hAnsi="宋体" w:hint="eastAsia"/>
          <w:sz w:val="30"/>
          <w:szCs w:val="30"/>
        </w:rPr>
      </w:pPr>
      <w:r w:rsidRPr="00D45D3C">
        <w:rPr>
          <w:rFonts w:ascii="宋体" w:eastAsia="宋体" w:hAnsi="宋体" w:hint="eastAsia"/>
          <w:sz w:val="30"/>
          <w:szCs w:val="30"/>
        </w:rPr>
        <w:t>3</w:t>
      </w:r>
      <w:r w:rsidR="006D6B6E">
        <w:rPr>
          <w:rFonts w:ascii="宋体" w:eastAsia="宋体" w:hAnsi="宋体"/>
          <w:sz w:val="30"/>
          <w:szCs w:val="30"/>
        </w:rPr>
        <w:t>8</w:t>
      </w:r>
      <w:r w:rsidRPr="00D45D3C">
        <w:rPr>
          <w:rFonts w:ascii="宋体" w:eastAsia="宋体" w:hAnsi="宋体" w:hint="eastAsia"/>
          <w:sz w:val="30"/>
          <w:szCs w:val="30"/>
        </w:rPr>
        <w:t>、“人工智能+农业”人才培养实践与课程体系构建</w:t>
      </w:r>
    </w:p>
    <w:p w14:paraId="4B3FA601" w14:textId="1CE08823" w:rsidR="00D45D3C" w:rsidRPr="00D45D3C" w:rsidRDefault="006D6B6E" w:rsidP="00D45D3C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39</w:t>
      </w:r>
      <w:r w:rsidR="00D45D3C" w:rsidRPr="00D45D3C">
        <w:rPr>
          <w:rFonts w:ascii="宋体" w:eastAsia="宋体" w:hAnsi="宋体" w:hint="eastAsia"/>
          <w:sz w:val="30"/>
          <w:szCs w:val="30"/>
        </w:rPr>
        <w:t>、“人工智能+交通”人才培养实践与课程体系构建</w:t>
      </w:r>
    </w:p>
    <w:p w14:paraId="63D04EE0" w14:textId="2C46B1E2" w:rsidR="00D45D3C" w:rsidRPr="00D45D3C" w:rsidRDefault="006D6B6E" w:rsidP="00D45D3C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40</w:t>
      </w:r>
      <w:r w:rsidR="00D45D3C" w:rsidRPr="00D45D3C">
        <w:rPr>
          <w:rFonts w:ascii="宋体" w:eastAsia="宋体" w:hAnsi="宋体" w:hint="eastAsia"/>
          <w:sz w:val="30"/>
          <w:szCs w:val="30"/>
        </w:rPr>
        <w:t>、“人工智能+信息服务”人才培养实践与课程体系构建</w:t>
      </w:r>
    </w:p>
    <w:p w14:paraId="4FC22192" w14:textId="78C1ECF2" w:rsidR="00D45D3C" w:rsidRPr="00D45D3C" w:rsidRDefault="00D45D3C" w:rsidP="00D45D3C">
      <w:pPr>
        <w:rPr>
          <w:rFonts w:ascii="宋体" w:eastAsia="宋体" w:hAnsi="宋体" w:hint="eastAsia"/>
          <w:sz w:val="30"/>
          <w:szCs w:val="30"/>
        </w:rPr>
      </w:pPr>
    </w:p>
    <w:bookmarkEnd w:id="0"/>
    <w:p w14:paraId="290BD0CD" w14:textId="77777777" w:rsidR="00266BFE" w:rsidRPr="00D45D3C" w:rsidRDefault="00266BFE">
      <w:pPr>
        <w:rPr>
          <w:rFonts w:ascii="宋体" w:eastAsia="宋体" w:hAnsi="宋体" w:hint="eastAsia"/>
          <w:sz w:val="30"/>
          <w:szCs w:val="30"/>
        </w:rPr>
      </w:pPr>
    </w:p>
    <w:sectPr w:rsidR="00266BFE" w:rsidRPr="00D45D3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1D05B" w14:textId="77777777" w:rsidR="00504092" w:rsidRDefault="00504092">
      <w:r>
        <w:separator/>
      </w:r>
    </w:p>
  </w:endnote>
  <w:endnote w:type="continuationSeparator" w:id="0">
    <w:p w14:paraId="56D5748B" w14:textId="77777777" w:rsidR="00504092" w:rsidRDefault="0050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6725295"/>
    </w:sdtPr>
    <w:sdtContent>
      <w:p w14:paraId="615071E8" w14:textId="77777777" w:rsidR="00266BFE" w:rsidRDefault="005F73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3C57371" w14:textId="77777777" w:rsidR="00266BFE" w:rsidRDefault="00266B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301F2" w14:textId="77777777" w:rsidR="00504092" w:rsidRDefault="00504092">
      <w:r>
        <w:separator/>
      </w:r>
    </w:p>
  </w:footnote>
  <w:footnote w:type="continuationSeparator" w:id="0">
    <w:p w14:paraId="63B9384D" w14:textId="77777777" w:rsidR="00504092" w:rsidRDefault="00504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03C"/>
    <w:rsid w:val="00193DE5"/>
    <w:rsid w:val="001E3C83"/>
    <w:rsid w:val="00266BFE"/>
    <w:rsid w:val="004A6F94"/>
    <w:rsid w:val="004E02EE"/>
    <w:rsid w:val="00504092"/>
    <w:rsid w:val="005A064F"/>
    <w:rsid w:val="005F7338"/>
    <w:rsid w:val="006D6B6E"/>
    <w:rsid w:val="00790428"/>
    <w:rsid w:val="007C2B45"/>
    <w:rsid w:val="008039EA"/>
    <w:rsid w:val="00822B8C"/>
    <w:rsid w:val="00835889"/>
    <w:rsid w:val="008E5867"/>
    <w:rsid w:val="00935E44"/>
    <w:rsid w:val="0096183B"/>
    <w:rsid w:val="00A71536"/>
    <w:rsid w:val="00AD503C"/>
    <w:rsid w:val="00AE107C"/>
    <w:rsid w:val="00AE2C8B"/>
    <w:rsid w:val="00C51DF5"/>
    <w:rsid w:val="00CB4A56"/>
    <w:rsid w:val="00D1068A"/>
    <w:rsid w:val="00D45D3C"/>
    <w:rsid w:val="00D8019D"/>
    <w:rsid w:val="00D870CF"/>
    <w:rsid w:val="00E54AD1"/>
    <w:rsid w:val="00F97C32"/>
    <w:rsid w:val="00FD3443"/>
    <w:rsid w:val="00FE7729"/>
    <w:rsid w:val="18554B6B"/>
    <w:rsid w:val="19735B09"/>
    <w:rsid w:val="1CE642D4"/>
    <w:rsid w:val="1EEB4399"/>
    <w:rsid w:val="21B2626F"/>
    <w:rsid w:val="2B031E8B"/>
    <w:rsid w:val="3AB600EA"/>
    <w:rsid w:val="43B40158"/>
    <w:rsid w:val="4D216BBF"/>
    <w:rsid w:val="4D935553"/>
    <w:rsid w:val="628216FA"/>
    <w:rsid w:val="6D4D2A6A"/>
    <w:rsid w:val="6FE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6D4F75"/>
  <w15:docId w15:val="{596F026F-35D1-4C6F-ACCF-6E2A6CBE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506</Words>
  <Characters>527</Characters>
  <Application>Microsoft Office Word</Application>
  <DocSecurity>0</DocSecurity>
  <Lines>27</Lines>
  <Paragraphs>46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11</cp:revision>
  <cp:lastPrinted>2025-07-02T02:21:00Z</cp:lastPrinted>
  <dcterms:created xsi:type="dcterms:W3CDTF">2025-05-08T09:06:00Z</dcterms:created>
  <dcterms:modified xsi:type="dcterms:W3CDTF">2025-07-02T08:42:00Z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eyJoZGlkIjoiYmNjNDFiOThiYWQ4ZDI5ZDFkY2Q0YzIyYmJiZWZjNWYiLCJ1c2VySWQiOiIyNDIzNzc2MjgifQ==</vt:lpwstr>
  </property>
  <property fmtid="{D5CDD505-2E9C-101B-9397-08002B2CF9AE}" pid="4" name="ICV">
    <vt:lpwstr>F83BD1B96340478AB6F1F6D3449B29C9_13</vt:lpwstr>
  </property>
</Properties>
</file>